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6BF" w14:textId="5FEDA650" w:rsidR="00C0490B" w:rsidRPr="00F20CFB" w:rsidRDefault="00F20CFB" w:rsidP="00687C5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EC9F40"/>
          <w:sz w:val="44"/>
          <w:szCs w:val="44"/>
        </w:rPr>
      </w:pPr>
      <w:r w:rsidRPr="00F20CFB">
        <w:rPr>
          <w:rStyle w:val="normaltextrun"/>
          <w:rFonts w:ascii="Century Gothic" w:hAnsi="Century Gothic" w:cs="Poppins"/>
          <w:b/>
          <w:bCs/>
          <w:color w:val="EC9F40"/>
          <w:sz w:val="44"/>
          <w:szCs w:val="44"/>
        </w:rPr>
        <w:t>Fruitful 2021 COVID-19 Vaccine Campaign</w:t>
      </w:r>
    </w:p>
    <w:p w14:paraId="22184B20" w14:textId="1BE02BF3" w:rsidR="00687C51" w:rsidRPr="00F20CFB" w:rsidRDefault="00F20CFB" w:rsidP="00687C51">
      <w:pPr>
        <w:pStyle w:val="paragraph"/>
        <w:spacing w:before="0" w:beforeAutospacing="0" w:after="500" w:afterAutospacing="0" w:line="276" w:lineRule="auto"/>
        <w:textAlignment w:val="baseline"/>
        <w:rPr>
          <w:rStyle w:val="normaltextrun"/>
          <w:rFonts w:ascii="Century Gothic" w:hAnsi="Century Gothic" w:cs="Gill Sans"/>
          <w:color w:val="EC9F40"/>
          <w:sz w:val="32"/>
          <w:szCs w:val="32"/>
        </w:rPr>
      </w:pPr>
      <w:r w:rsidRPr="00F20CFB">
        <w:rPr>
          <w:rStyle w:val="normaltextrun"/>
          <w:rFonts w:ascii="Century Gothic" w:hAnsi="Century Gothic" w:cs="Poppins"/>
          <w:color w:val="EC9F40"/>
          <w:sz w:val="32"/>
          <w:szCs w:val="32"/>
        </w:rPr>
        <w:t xml:space="preserve">Phase 3: </w:t>
      </w:r>
      <w:r w:rsidR="00611E7D">
        <w:rPr>
          <w:rStyle w:val="normaltextrun"/>
          <w:rFonts w:ascii="Century Gothic" w:hAnsi="Century Gothic" w:cs="Poppins"/>
          <w:color w:val="EC9F40"/>
          <w:sz w:val="32"/>
          <w:szCs w:val="32"/>
        </w:rPr>
        <w:t>Email</w:t>
      </w:r>
      <w:r w:rsidRPr="00F20CFB">
        <w:rPr>
          <w:rStyle w:val="normaltextrun"/>
          <w:rFonts w:ascii="Century Gothic" w:hAnsi="Century Gothic" w:cs="Poppins"/>
          <w:color w:val="EC9F40"/>
          <w:sz w:val="32"/>
          <w:szCs w:val="32"/>
        </w:rPr>
        <w:t xml:space="preserve"> Strategy</w:t>
      </w:r>
    </w:p>
    <w:p w14:paraId="1906C705" w14:textId="1F2711DC" w:rsidR="003B3E03" w:rsidRPr="00F20CFB" w:rsidRDefault="00611E7D" w:rsidP="00AF21CB">
      <w:pPr>
        <w:pStyle w:val="paragraph"/>
        <w:spacing w:before="4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000000" w:themeColor="text1"/>
        </w:rPr>
      </w:pPr>
      <w:r>
        <w:rPr>
          <w:rStyle w:val="normaltextrun"/>
          <w:rFonts w:ascii="Century Gothic" w:hAnsi="Century Gothic" w:cs="Poppins"/>
          <w:b/>
          <w:bCs/>
          <w:color w:val="000000" w:themeColor="text1"/>
        </w:rPr>
        <w:t>Email</w:t>
      </w:r>
      <w:r w:rsidR="00F20CFB" w:rsidRPr="00F20CFB">
        <w:rPr>
          <w:rStyle w:val="normaltextrun"/>
          <w:rFonts w:ascii="Century Gothic" w:hAnsi="Century Gothic" w:cs="Poppins"/>
          <w:b/>
          <w:bCs/>
          <w:color w:val="000000" w:themeColor="text1"/>
        </w:rPr>
        <w:t xml:space="preserve"> 1</w:t>
      </w:r>
    </w:p>
    <w:p w14:paraId="0ED77C21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16F88EE5" w14:textId="4A03CCE0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  <w:t>Subject: What to know about your teenager and the COVID-19 vaccine</w:t>
      </w:r>
    </w:p>
    <w:p w14:paraId="588EB664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  <w:t>From: [school name]</w:t>
      </w:r>
    </w:p>
    <w:p w14:paraId="75F7F3F0" w14:textId="77777777" w:rsidR="00611E7D" w:rsidRPr="00611E7D" w:rsidRDefault="00611E7D" w:rsidP="00611E7D">
      <w:pPr>
        <w:pBdr>
          <w:bottom w:val="single" w:sz="12" w:space="1" w:color="auto"/>
        </w:pBd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445647AE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3D08C40A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sz w:val="18"/>
          <w:szCs w:val="18"/>
        </w:rPr>
        <w:t>[Parent/guardian name],</w:t>
      </w:r>
    </w:p>
    <w:p w14:paraId="145587B5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3043D697" w14:textId="77777777" w:rsidR="00611E7D" w:rsidRPr="00611E7D" w:rsidRDefault="00611E7D" w:rsidP="00611E7D">
      <w:pPr>
        <w:pStyle w:val="ListParagraph"/>
        <w:ind w:left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sz w:val="18"/>
          <w:szCs w:val="18"/>
        </w:rPr>
        <w:t>Make this year more appealing by protecting teens against COVID-19 with an FDA-approved vaccine.</w:t>
      </w:r>
    </w:p>
    <w:p w14:paraId="358C1C4C" w14:textId="77777777" w:rsidR="00611E7D" w:rsidRPr="00611E7D" w:rsidRDefault="00611E7D" w:rsidP="00611E7D">
      <w:pPr>
        <w:pStyle w:val="ListParagraph"/>
        <w:rPr>
          <w:rFonts w:ascii="Century Gothic" w:eastAsia="Times New Roman" w:hAnsi="Century Gothic" w:cs="Times New Roman"/>
          <w:bCs/>
          <w:sz w:val="18"/>
          <w:szCs w:val="18"/>
        </w:rPr>
      </w:pPr>
    </w:p>
    <w:p w14:paraId="5B266759" w14:textId="488F0C08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sz w:val="18"/>
          <w:szCs w:val="18"/>
        </w:rPr>
        <w:t xml:space="preserve">From questions about Pfizer’s clinical trials to explaining why everyone 12 and up should be vaccinated, the experts at Children’s Hospital </w:t>
      </w:r>
      <w:r w:rsidR="005B7E6C">
        <w:rPr>
          <w:rFonts w:ascii="Century Gothic" w:eastAsia="Times New Roman" w:hAnsi="Century Gothic" w:cs="Times New Roman"/>
          <w:sz w:val="18"/>
          <w:szCs w:val="18"/>
        </w:rPr>
        <w:t>&amp; Medical Center</w:t>
      </w:r>
      <w:r w:rsidRPr="00611E7D">
        <w:rPr>
          <w:rFonts w:ascii="Century Gothic" w:eastAsia="Times New Roman" w:hAnsi="Century Gothic" w:cs="Times New Roman"/>
          <w:sz w:val="18"/>
          <w:szCs w:val="18"/>
        </w:rPr>
        <w:t xml:space="preserve"> have you covered.</w:t>
      </w:r>
      <w:r w:rsidRPr="00611E7D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6B57B611" w14:textId="7527106F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 xml:space="preserve">Read frequently asked questions about the COVID-19 vaccine and teens by </w:t>
      </w:r>
      <w:hyperlink r:id="rId6" w:history="1">
        <w:r w:rsidRPr="00014EF9">
          <w:rPr>
            <w:rStyle w:val="Hyperlink"/>
            <w:rFonts w:ascii="Century Gothic" w:eastAsia="Times New Roman" w:hAnsi="Century Gothic" w:cs="Times New Roman"/>
            <w:bCs/>
            <w:sz w:val="18"/>
            <w:szCs w:val="18"/>
          </w:rPr>
          <w:t>clicking here</w:t>
        </w:r>
      </w:hyperlink>
      <w:r w:rsidRPr="00611E7D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  <w:u w:val="single"/>
        </w:rPr>
        <w:t>.</w:t>
      </w:r>
    </w:p>
    <w:p w14:paraId="1EF0AA3B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11BF5D3F" w14:textId="5FBFD842" w:rsidR="00611E7D" w:rsidRPr="00611E7D" w:rsidRDefault="005B191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  <w:hyperlink r:id="rId7" w:history="1">
        <w:r w:rsidR="00611E7D" w:rsidRPr="00014EF9">
          <w:rPr>
            <w:rStyle w:val="Hyperlink"/>
            <w:rFonts w:ascii="Century Gothic" w:eastAsia="Times New Roman" w:hAnsi="Century Gothic" w:cs="Times New Roman"/>
            <w:b/>
            <w:sz w:val="18"/>
            <w:szCs w:val="18"/>
          </w:rPr>
          <w:t>Learn More About COVID-19 Vaccine.</w:t>
        </w:r>
      </w:hyperlink>
      <w:r w:rsidR="00611E7D" w:rsidRPr="00611E7D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</w:p>
    <w:p w14:paraId="7568FC1F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sz w:val="18"/>
          <w:szCs w:val="18"/>
        </w:rPr>
      </w:pPr>
    </w:p>
    <w:p w14:paraId="579D20FB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i/>
          <w:iCs/>
          <w:color w:val="303C42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  <w:t xml:space="preserve">Thank you, </w:t>
      </w:r>
    </w:p>
    <w:p w14:paraId="4207106E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  <w:t>[school name]</w:t>
      </w:r>
    </w:p>
    <w:p w14:paraId="5F1CBDD7" w14:textId="77777777" w:rsidR="00611E7D" w:rsidRDefault="00611E7D">
      <w:pPr>
        <w:rPr>
          <w:rStyle w:val="normaltextrun"/>
          <w:rFonts w:ascii="Century Gothic" w:hAnsi="Century Gothic" w:cs="Poppins"/>
          <w:b/>
          <w:bCs/>
          <w:color w:val="000000" w:themeColor="text1"/>
        </w:rPr>
      </w:pPr>
    </w:p>
    <w:p w14:paraId="6116AAC8" w14:textId="77777777" w:rsidR="00611E7D" w:rsidRPr="00611E7D" w:rsidRDefault="00611E7D" w:rsidP="00611E7D">
      <w:pPr>
        <w:rPr>
          <w:rStyle w:val="normaltextrun"/>
          <w:rFonts w:ascii="Century Gothic" w:hAnsi="Century Gothic" w:cs="Poppins"/>
          <w:b/>
          <w:bCs/>
          <w:color w:val="000000" w:themeColor="text1"/>
        </w:rPr>
      </w:pPr>
    </w:p>
    <w:p w14:paraId="3DA2AFC5" w14:textId="77777777" w:rsidR="00611E7D" w:rsidRPr="00611E7D" w:rsidRDefault="00611E7D" w:rsidP="00611E7D">
      <w:pPr>
        <w:rPr>
          <w:rStyle w:val="normaltextrun"/>
          <w:rFonts w:ascii="Century Gothic" w:hAnsi="Century Gothic" w:cs="Poppins"/>
          <w:b/>
          <w:bCs/>
          <w:color w:val="000000" w:themeColor="text1"/>
        </w:rPr>
      </w:pPr>
    </w:p>
    <w:p w14:paraId="253DEEBC" w14:textId="652536DC" w:rsidR="00611E7D" w:rsidRPr="00611E7D" w:rsidRDefault="00611E7D" w:rsidP="00611E7D">
      <w:pPr>
        <w:rPr>
          <w:rStyle w:val="normaltextrun"/>
          <w:rFonts w:ascii="Century Gothic" w:hAnsi="Century Gothic" w:cs="Poppins"/>
          <w:i/>
          <w:iCs/>
          <w:color w:val="000000" w:themeColor="text1"/>
          <w:sz w:val="18"/>
          <w:szCs w:val="18"/>
          <w:u w:val="single"/>
        </w:rPr>
      </w:pPr>
      <w:r w:rsidRPr="00611E7D">
        <w:rPr>
          <w:rStyle w:val="normaltextrun"/>
          <w:rFonts w:ascii="Century Gothic" w:hAnsi="Century Gothic" w:cs="Poppins"/>
          <w:i/>
          <w:iCs/>
          <w:color w:val="000000" w:themeColor="text1"/>
          <w:sz w:val="18"/>
          <w:szCs w:val="18"/>
          <w:u w:val="single"/>
        </w:rPr>
        <w:t>Link</w:t>
      </w:r>
      <w:r>
        <w:rPr>
          <w:rStyle w:val="normaltextrun"/>
          <w:rFonts w:ascii="Century Gothic" w:hAnsi="Century Gothic" w:cs="Poppins"/>
          <w:i/>
          <w:iCs/>
          <w:color w:val="000000" w:themeColor="text1"/>
          <w:sz w:val="18"/>
          <w:szCs w:val="18"/>
          <w:u w:val="single"/>
        </w:rPr>
        <w:t>s</w:t>
      </w:r>
    </w:p>
    <w:p w14:paraId="53FC77CA" w14:textId="77777777" w:rsidR="00611E7D" w:rsidRPr="00611E7D" w:rsidRDefault="00611E7D" w:rsidP="00611E7D">
      <w:pPr>
        <w:rPr>
          <w:rStyle w:val="normaltextrun"/>
          <w:rFonts w:ascii="Century Gothic" w:hAnsi="Century Gothic" w:cs="Poppins"/>
          <w:i/>
          <w:iCs/>
          <w:color w:val="000000" w:themeColor="text1"/>
          <w:sz w:val="18"/>
          <w:szCs w:val="18"/>
        </w:rPr>
      </w:pPr>
    </w:p>
    <w:p w14:paraId="178C63E4" w14:textId="7BE46677" w:rsidR="00611E7D" w:rsidRPr="00611E7D" w:rsidRDefault="00611E7D" w:rsidP="00611E7D">
      <w:pPr>
        <w:rPr>
          <w:rStyle w:val="normaltextrun"/>
          <w:rFonts w:ascii="Century Gothic" w:hAnsi="Century Gothic" w:cs="Poppins"/>
          <w:i/>
          <w:iCs/>
          <w:color w:val="000000" w:themeColor="text1"/>
          <w:sz w:val="18"/>
          <w:szCs w:val="18"/>
        </w:rPr>
      </w:pPr>
      <w:r w:rsidRPr="00611E7D">
        <w:rPr>
          <w:rStyle w:val="normaltextrun"/>
          <w:rFonts w:ascii="Century Gothic" w:hAnsi="Century Gothic" w:cs="Poppins"/>
          <w:i/>
          <w:iCs/>
          <w:color w:val="000000" w:themeColor="text1"/>
          <w:sz w:val="18"/>
          <w:szCs w:val="18"/>
          <w:u w:val="single"/>
        </w:rPr>
        <w:t>Clicking here</w:t>
      </w:r>
      <w:r w:rsidRPr="00611E7D">
        <w:rPr>
          <w:rStyle w:val="normaltextrun"/>
          <w:rFonts w:ascii="Century Gothic" w:hAnsi="Century Gothic" w:cs="Poppins"/>
          <w:i/>
          <w:iCs/>
          <w:color w:val="000000" w:themeColor="text1"/>
          <w:sz w:val="18"/>
          <w:szCs w:val="18"/>
        </w:rPr>
        <w:t xml:space="preserve"> = hyperlink to</w:t>
      </w:r>
      <w:hyperlink r:id="rId8" w:history="1">
        <w:r w:rsidRPr="00014EF9">
          <w:rPr>
            <w:rStyle w:val="Hyperlink"/>
            <w:rFonts w:ascii="Century Gothic" w:hAnsi="Century Gothic" w:cs="Poppins"/>
            <w:i/>
            <w:iCs/>
            <w:sz w:val="18"/>
            <w:szCs w:val="18"/>
          </w:rPr>
          <w:t xml:space="preserve"> </w:t>
        </w:r>
        <w:r w:rsidR="00014EF9" w:rsidRPr="00014EF9">
          <w:rPr>
            <w:rStyle w:val="Hyperlink"/>
            <w:rFonts w:ascii="Century Gothic" w:hAnsi="Century Gothic" w:cs="Poppins"/>
            <w:i/>
            <w:iCs/>
            <w:sz w:val="18"/>
            <w:szCs w:val="18"/>
          </w:rPr>
          <w:t>https://www.childrensomaha.org/wp-content/uploads/2021/09/Fruitful-2021-FAQ.pdf</w:t>
        </w:r>
      </w:hyperlink>
    </w:p>
    <w:p w14:paraId="17199420" w14:textId="414CE87F" w:rsidR="00F20CFB" w:rsidRDefault="00611E7D" w:rsidP="00611E7D">
      <w:pPr>
        <w:rPr>
          <w:rStyle w:val="normaltextrun"/>
          <w:rFonts w:ascii="Century Gothic" w:eastAsia="Times New Roman" w:hAnsi="Century Gothic" w:cs="Poppins"/>
          <w:b/>
          <w:bCs/>
          <w:color w:val="000000" w:themeColor="text1"/>
        </w:rPr>
      </w:pPr>
      <w:r w:rsidRPr="00611E7D">
        <w:rPr>
          <w:rStyle w:val="normaltextrun"/>
          <w:rFonts w:ascii="Century Gothic" w:hAnsi="Century Gothic" w:cs="Poppins"/>
          <w:b/>
          <w:bCs/>
          <w:i/>
          <w:iCs/>
          <w:color w:val="000000" w:themeColor="text1"/>
          <w:sz w:val="18"/>
          <w:szCs w:val="18"/>
          <w:u w:val="single"/>
        </w:rPr>
        <w:t>Learn More About COVID-19 Vaccine.</w:t>
      </w:r>
      <w:r w:rsidRPr="00611E7D">
        <w:rPr>
          <w:rStyle w:val="normaltextrun"/>
          <w:rFonts w:ascii="Century Gothic" w:hAnsi="Century Gothic" w:cs="Poppins"/>
          <w:i/>
          <w:iCs/>
          <w:color w:val="000000" w:themeColor="text1"/>
          <w:sz w:val="18"/>
          <w:szCs w:val="18"/>
        </w:rPr>
        <w:t xml:space="preserve"> = hyperlink to </w:t>
      </w:r>
      <w:hyperlink r:id="rId9" w:history="1">
        <w:r w:rsidR="00014EF9" w:rsidRPr="00014EF9">
          <w:rPr>
            <w:rStyle w:val="Hyperlink"/>
            <w:rFonts w:ascii="Century Gothic" w:hAnsi="Century Gothic" w:cs="Poppins"/>
            <w:i/>
            <w:iCs/>
            <w:sz w:val="18"/>
            <w:szCs w:val="18"/>
          </w:rPr>
          <w:t>https://www.childrensomaha.org/wp-content/uploads/2021/09/Fruitful-2021-FAQ.pdf</w:t>
        </w:r>
      </w:hyperlink>
      <w:r w:rsidR="00014EF9" w:rsidRPr="00014EF9">
        <w:rPr>
          <w:rStyle w:val="normaltextrun"/>
          <w:rFonts w:ascii="Century Gothic" w:hAnsi="Century Gothic" w:cs="Poppins"/>
          <w:i/>
          <w:iCs/>
          <w:color w:val="000000" w:themeColor="text1"/>
          <w:sz w:val="18"/>
          <w:szCs w:val="18"/>
        </w:rPr>
        <w:t xml:space="preserve"> </w:t>
      </w:r>
      <w:r w:rsidR="00F20CFB">
        <w:rPr>
          <w:rStyle w:val="normaltextrun"/>
          <w:rFonts w:ascii="Century Gothic" w:hAnsi="Century Gothic" w:cs="Poppins"/>
          <w:b/>
          <w:bCs/>
          <w:color w:val="000000" w:themeColor="text1"/>
        </w:rPr>
        <w:br w:type="page"/>
      </w:r>
    </w:p>
    <w:p w14:paraId="109A3A48" w14:textId="2B9C25F6" w:rsidR="003B3E03" w:rsidRPr="00F20CFB" w:rsidRDefault="00611E7D" w:rsidP="00AF21CB">
      <w:pPr>
        <w:pStyle w:val="paragraph"/>
        <w:spacing w:before="5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000000" w:themeColor="text1"/>
        </w:rPr>
      </w:pPr>
      <w:r>
        <w:rPr>
          <w:rStyle w:val="normaltextrun"/>
          <w:rFonts w:ascii="Century Gothic" w:hAnsi="Century Gothic" w:cs="Poppins"/>
          <w:b/>
          <w:bCs/>
          <w:color w:val="000000" w:themeColor="text1"/>
        </w:rPr>
        <w:lastRenderedPageBreak/>
        <w:t>Email</w:t>
      </w:r>
      <w:r w:rsidR="00F20CFB" w:rsidRPr="00F20CFB">
        <w:rPr>
          <w:rStyle w:val="normaltextrun"/>
          <w:rFonts w:ascii="Century Gothic" w:hAnsi="Century Gothic" w:cs="Poppins"/>
          <w:b/>
          <w:bCs/>
          <w:color w:val="000000" w:themeColor="text1"/>
        </w:rPr>
        <w:t xml:space="preserve"> 2</w:t>
      </w:r>
    </w:p>
    <w:p w14:paraId="6AA6CBB9" w14:textId="46A74E72" w:rsidR="00F20CFB" w:rsidRPr="00611E7D" w:rsidRDefault="00F20CFB" w:rsidP="00F20CFB">
      <w:pPr>
        <w:rPr>
          <w:rFonts w:ascii="Century Gothic" w:eastAsia="Times New Roman" w:hAnsi="Century Gothic" w:cs="Times New Roman"/>
          <w:b/>
          <w:sz w:val="13"/>
          <w:szCs w:val="13"/>
        </w:rPr>
      </w:pPr>
      <w:r w:rsidRPr="00F20CFB"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  <w:t xml:space="preserve"> </w:t>
      </w:r>
    </w:p>
    <w:p w14:paraId="41C2805F" w14:textId="77777777" w:rsidR="00611E7D" w:rsidRPr="00611E7D" w:rsidRDefault="00F20CFB" w:rsidP="00611E7D">
      <w:pPr>
        <w:rPr>
          <w:rFonts w:ascii="Century Gothic" w:eastAsia="Times New Roman" w:hAnsi="Century Gothic" w:cs="Times New Roman"/>
          <w:b/>
          <w:color w:val="303C42"/>
          <w:sz w:val="18"/>
          <w:szCs w:val="18"/>
          <w:u w:val="single"/>
        </w:rPr>
      </w:pPr>
      <w:r w:rsidRPr="00611E7D">
        <w:rPr>
          <w:rFonts w:ascii="Century Gothic" w:eastAsia="Times New Roman" w:hAnsi="Century Gothic" w:cs="Times New Roman"/>
          <w:b/>
          <w:sz w:val="13"/>
          <w:szCs w:val="13"/>
        </w:rPr>
        <w:br/>
      </w:r>
      <w:r w:rsidR="00611E7D" w:rsidRPr="00611E7D">
        <w:rPr>
          <w:rFonts w:ascii="Century Gothic" w:eastAsia="Times New Roman" w:hAnsi="Century Gothic" w:cs="Times New Roman"/>
          <w:bCs/>
          <w:sz w:val="18"/>
          <w:szCs w:val="18"/>
        </w:rPr>
        <w:t>Subject: Your teen got the vaccine, now what?</w:t>
      </w:r>
    </w:p>
    <w:p w14:paraId="5DC399A5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sz w:val="18"/>
          <w:szCs w:val="18"/>
        </w:rPr>
        <w:t>From: [school name]</w:t>
      </w:r>
    </w:p>
    <w:p w14:paraId="33EA46AE" w14:textId="77777777" w:rsidR="00611E7D" w:rsidRPr="00611E7D" w:rsidRDefault="00611E7D" w:rsidP="00611E7D">
      <w:pPr>
        <w:pBdr>
          <w:bottom w:val="single" w:sz="12" w:space="1" w:color="auto"/>
        </w:pBd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3DA63EBA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/>
          <w:color w:val="303C42"/>
          <w:sz w:val="18"/>
          <w:szCs w:val="18"/>
        </w:rPr>
      </w:pPr>
    </w:p>
    <w:p w14:paraId="2DC14448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sz w:val="18"/>
          <w:szCs w:val="18"/>
        </w:rPr>
        <w:t>[Parent/guardian name],</w:t>
      </w:r>
    </w:p>
    <w:p w14:paraId="6A654868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sz w:val="18"/>
          <w:szCs w:val="18"/>
        </w:rPr>
      </w:pPr>
    </w:p>
    <w:p w14:paraId="4A97BE35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>2020 was bananas – but getting teenagers vaccinated can help make 2021 fruitful!</w:t>
      </w:r>
    </w:p>
    <w:p w14:paraId="3A68DDD5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</w:p>
    <w:p w14:paraId="64130167" w14:textId="32DF1E15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 xml:space="preserve">If your teenager has already been vaccinated against the COVID-19 virus, you may be wondering what to expect moving forward. Luckily, Children’s Hospital </w:t>
      </w:r>
      <w:r w:rsidR="005B7E6C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>&amp; Medical Center</w:t>
      </w:r>
      <w:r w:rsidRPr="00611E7D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 xml:space="preserve"> has compiled a </w:t>
      </w:r>
      <w:hyperlink r:id="rId10" w:history="1">
        <w:r w:rsidRPr="00321604">
          <w:rPr>
            <w:rStyle w:val="Hyperlink"/>
            <w:rFonts w:ascii="Century Gothic" w:eastAsia="Times New Roman" w:hAnsi="Century Gothic" w:cs="Times New Roman"/>
            <w:bCs/>
            <w:sz w:val="18"/>
            <w:szCs w:val="18"/>
          </w:rPr>
          <w:t>handy list of next steps!</w:t>
        </w:r>
      </w:hyperlink>
    </w:p>
    <w:p w14:paraId="4829C221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0509538B" w14:textId="0E306CF3" w:rsidR="00611E7D" w:rsidRPr="00611E7D" w:rsidRDefault="005B191D" w:rsidP="00611E7D">
      <w:pPr>
        <w:spacing w:line="276" w:lineRule="auto"/>
        <w:rPr>
          <w:rFonts w:ascii="Century Gothic" w:eastAsia="Times New Roman" w:hAnsi="Century Gothic" w:cs="Times New Roman"/>
          <w:bCs/>
          <w:i/>
          <w:iCs/>
          <w:color w:val="303C42"/>
          <w:sz w:val="18"/>
          <w:szCs w:val="18"/>
        </w:rPr>
      </w:pPr>
      <w:hyperlink r:id="rId11" w:history="1">
        <w:r w:rsidR="00611E7D" w:rsidRPr="00321604">
          <w:rPr>
            <w:rStyle w:val="Hyperlink"/>
            <w:rFonts w:ascii="Century Gothic" w:eastAsia="Times New Roman" w:hAnsi="Century Gothic" w:cs="Times New Roman"/>
            <w:b/>
            <w:sz w:val="18"/>
            <w:szCs w:val="18"/>
          </w:rPr>
          <w:t>Read more about what’s to come for vaccinated teens</w:t>
        </w:r>
      </w:hyperlink>
    </w:p>
    <w:p w14:paraId="51D6B005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i/>
          <w:iCs/>
          <w:color w:val="303C42"/>
          <w:sz w:val="18"/>
          <w:szCs w:val="18"/>
        </w:rPr>
      </w:pPr>
    </w:p>
    <w:p w14:paraId="342B9652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i/>
          <w:iCs/>
          <w:color w:val="303C42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  <w:t xml:space="preserve">Thank you, </w:t>
      </w:r>
    </w:p>
    <w:p w14:paraId="07328DDA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  <w:t>[school name]</w:t>
      </w:r>
    </w:p>
    <w:p w14:paraId="3978914E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616B1E26" w14:textId="5AA250E7" w:rsid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200695EC" w14:textId="37B236B5" w:rsidR="00321604" w:rsidRDefault="00321604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4AE98B87" w14:textId="77777777" w:rsidR="00321604" w:rsidRPr="00611E7D" w:rsidRDefault="00321604" w:rsidP="00611E7D">
      <w:pPr>
        <w:spacing w:line="276" w:lineRule="auto"/>
        <w:rPr>
          <w:rFonts w:ascii="Century Gothic" w:eastAsia="Times New Roman" w:hAnsi="Century Gothic" w:cs="Times New Roman"/>
          <w:bCs/>
          <w:color w:val="303C42"/>
          <w:sz w:val="18"/>
          <w:szCs w:val="18"/>
        </w:rPr>
      </w:pPr>
    </w:p>
    <w:p w14:paraId="65707636" w14:textId="5FB6833E" w:rsid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i/>
          <w:iCs/>
          <w:sz w:val="18"/>
          <w:szCs w:val="18"/>
          <w:u w:val="single"/>
        </w:rPr>
      </w:pPr>
      <w:r w:rsidRPr="00611E7D">
        <w:rPr>
          <w:rFonts w:ascii="Century Gothic" w:eastAsia="Times New Roman" w:hAnsi="Century Gothic" w:cs="Times New Roman"/>
          <w:bCs/>
          <w:i/>
          <w:iCs/>
          <w:sz w:val="18"/>
          <w:szCs w:val="18"/>
          <w:u w:val="single"/>
        </w:rPr>
        <w:t>Links</w:t>
      </w:r>
    </w:p>
    <w:p w14:paraId="77D5C759" w14:textId="77777777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i/>
          <w:iCs/>
          <w:sz w:val="18"/>
          <w:szCs w:val="18"/>
          <w:u w:val="single"/>
        </w:rPr>
      </w:pPr>
    </w:p>
    <w:p w14:paraId="2673F0BA" w14:textId="25B63880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  <w:u w:val="single"/>
        </w:rPr>
        <w:t>Handy list of next steps</w:t>
      </w:r>
      <w:r w:rsidRPr="00611E7D"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  <w:t xml:space="preserve"> = hyperlink to </w:t>
      </w:r>
      <w:r w:rsidR="00321604" w:rsidRPr="00321604"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  <w:t>https://www.childrensomaha.org/health-news/your-teen-has-been-vaccinated-now-what/</w:t>
      </w:r>
    </w:p>
    <w:p w14:paraId="48E6D3C1" w14:textId="41965931" w:rsidR="00611E7D" w:rsidRPr="00611E7D" w:rsidRDefault="00611E7D" w:rsidP="00611E7D">
      <w:pPr>
        <w:spacing w:line="276" w:lineRule="auto"/>
        <w:rPr>
          <w:rFonts w:ascii="Century Gothic" w:eastAsia="Times New Roman" w:hAnsi="Century Gothic" w:cs="Times New Roman"/>
          <w:bCs/>
          <w:i/>
          <w:iCs/>
          <w:color w:val="303C42"/>
          <w:sz w:val="18"/>
          <w:szCs w:val="18"/>
        </w:rPr>
      </w:pPr>
      <w:r w:rsidRPr="00611E7D">
        <w:rPr>
          <w:rFonts w:ascii="Century Gothic" w:eastAsia="Times New Roman" w:hAnsi="Century Gothic" w:cs="Times New Roman"/>
          <w:b/>
          <w:i/>
          <w:iCs/>
          <w:color w:val="303C42"/>
          <w:sz w:val="18"/>
          <w:szCs w:val="18"/>
          <w:u w:val="single"/>
        </w:rPr>
        <w:br/>
      </w:r>
      <w:r w:rsidRPr="00611E7D">
        <w:rPr>
          <w:rFonts w:ascii="Century Gothic" w:eastAsia="Times New Roman" w:hAnsi="Century Gothic" w:cs="Times New Roman"/>
          <w:b/>
          <w:color w:val="303C42"/>
          <w:sz w:val="18"/>
          <w:szCs w:val="18"/>
          <w:u w:val="single"/>
        </w:rPr>
        <w:t xml:space="preserve">Read more about what’s to come for vaccinated teens </w:t>
      </w:r>
      <w:r w:rsidRPr="00611E7D">
        <w:rPr>
          <w:rFonts w:ascii="Century Gothic" w:eastAsia="Times New Roman" w:hAnsi="Century Gothic" w:cs="Times New Roman"/>
          <w:b/>
          <w:i/>
          <w:iCs/>
          <w:sz w:val="18"/>
          <w:szCs w:val="18"/>
        </w:rPr>
        <w:t>=</w:t>
      </w:r>
      <w:r w:rsidRPr="00611E7D"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  <w:t xml:space="preserve"> hyperlink to </w:t>
      </w:r>
      <w:r w:rsidR="00321604" w:rsidRPr="00321604"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  <w:t>https://www.childrensomaha.org/health-news/your-teen-has-been-vaccinated-now-what/</w:t>
      </w:r>
    </w:p>
    <w:p w14:paraId="5A567831" w14:textId="77777777" w:rsidR="00611E7D" w:rsidRPr="00334815" w:rsidRDefault="00611E7D" w:rsidP="00611E7D">
      <w:pPr>
        <w:spacing w:line="276" w:lineRule="auto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</w:p>
    <w:p w14:paraId="0C84516F" w14:textId="77777777" w:rsidR="0034092B" w:rsidRP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3"/>
          <w:szCs w:val="13"/>
        </w:rPr>
      </w:pPr>
    </w:p>
    <w:sectPr w:rsidR="0034092B" w:rsidRPr="0034092B" w:rsidSect="005E582D">
      <w:headerReference w:type="default" r:id="rId12"/>
      <w:footerReference w:type="default" r:id="rId13"/>
      <w:pgSz w:w="12240" w:h="15840"/>
      <w:pgMar w:top="1440" w:right="1440" w:bottom="28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11AA" w14:textId="77777777" w:rsidR="005B191D" w:rsidRDefault="005B191D" w:rsidP="00C0490B">
      <w:r>
        <w:separator/>
      </w:r>
    </w:p>
  </w:endnote>
  <w:endnote w:type="continuationSeparator" w:id="0">
    <w:p w14:paraId="17829B90" w14:textId="77777777" w:rsidR="005B191D" w:rsidRDefault="005B191D" w:rsidP="00C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Poppins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9E5B" w14:textId="77777777" w:rsidR="00C0490B" w:rsidRDefault="005E582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983031" wp14:editId="0AE2FD79">
          <wp:simplePos x="0" y="0"/>
          <wp:positionH relativeFrom="column">
            <wp:posOffset>-921657</wp:posOffset>
          </wp:positionH>
          <wp:positionV relativeFrom="paragraph">
            <wp:posOffset>-1606204</wp:posOffset>
          </wp:positionV>
          <wp:extent cx="7788384" cy="181983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84" cy="181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F4E2" w14:textId="77777777" w:rsidR="005B191D" w:rsidRDefault="005B191D" w:rsidP="00C0490B">
      <w:r>
        <w:separator/>
      </w:r>
    </w:p>
  </w:footnote>
  <w:footnote w:type="continuationSeparator" w:id="0">
    <w:p w14:paraId="60F82589" w14:textId="77777777" w:rsidR="005B191D" w:rsidRDefault="005B191D" w:rsidP="00C0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296" w14:textId="77777777" w:rsidR="005E582D" w:rsidRDefault="005E582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5232B" wp14:editId="14728581">
          <wp:simplePos x="0" y="0"/>
          <wp:positionH relativeFrom="column">
            <wp:posOffset>-921385</wp:posOffset>
          </wp:positionH>
          <wp:positionV relativeFrom="paragraph">
            <wp:posOffset>1270</wp:posOffset>
          </wp:positionV>
          <wp:extent cx="7797800" cy="115887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5A38B" w14:textId="77777777" w:rsidR="005E582D" w:rsidRDefault="005E5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F"/>
    <w:rsid w:val="00014EF9"/>
    <w:rsid w:val="00162372"/>
    <w:rsid w:val="001B478C"/>
    <w:rsid w:val="002004C5"/>
    <w:rsid w:val="0020547F"/>
    <w:rsid w:val="00214F87"/>
    <w:rsid w:val="00227572"/>
    <w:rsid w:val="002A4B42"/>
    <w:rsid w:val="00321604"/>
    <w:rsid w:val="00334148"/>
    <w:rsid w:val="0034092B"/>
    <w:rsid w:val="003B3E03"/>
    <w:rsid w:val="004856B3"/>
    <w:rsid w:val="004860CA"/>
    <w:rsid w:val="0048623F"/>
    <w:rsid w:val="004C42C3"/>
    <w:rsid w:val="004C71C5"/>
    <w:rsid w:val="004E3FA0"/>
    <w:rsid w:val="005953E4"/>
    <w:rsid w:val="005B191D"/>
    <w:rsid w:val="005B7E6C"/>
    <w:rsid w:val="005E582D"/>
    <w:rsid w:val="00602634"/>
    <w:rsid w:val="00611E7D"/>
    <w:rsid w:val="00615EA4"/>
    <w:rsid w:val="00687C51"/>
    <w:rsid w:val="00752FC1"/>
    <w:rsid w:val="00781B73"/>
    <w:rsid w:val="00842BA8"/>
    <w:rsid w:val="008B7577"/>
    <w:rsid w:val="00976B95"/>
    <w:rsid w:val="009A610F"/>
    <w:rsid w:val="00A20F8C"/>
    <w:rsid w:val="00AB6882"/>
    <w:rsid w:val="00AF21CB"/>
    <w:rsid w:val="00B86E72"/>
    <w:rsid w:val="00B906D3"/>
    <w:rsid w:val="00C04289"/>
    <w:rsid w:val="00C0490B"/>
    <w:rsid w:val="00C226BF"/>
    <w:rsid w:val="00C30403"/>
    <w:rsid w:val="00C30DFF"/>
    <w:rsid w:val="00C52D0F"/>
    <w:rsid w:val="00E37172"/>
    <w:rsid w:val="00E438A7"/>
    <w:rsid w:val="00E53D31"/>
    <w:rsid w:val="00E974C0"/>
    <w:rsid w:val="00F041B8"/>
    <w:rsid w:val="00F20CFB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F86D"/>
  <w15:chartTrackingRefBased/>
  <w15:docId w15:val="{19417F69-0EBD-C14E-940A-267EB04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3E03"/>
  </w:style>
  <w:style w:type="character" w:customStyle="1" w:styleId="eop">
    <w:name w:val="eop"/>
    <w:basedOn w:val="DefaultParagraphFont"/>
    <w:rsid w:val="003B3E03"/>
  </w:style>
  <w:style w:type="character" w:customStyle="1" w:styleId="spellingerror">
    <w:name w:val="spellingerror"/>
    <w:basedOn w:val="DefaultParagraphFont"/>
    <w:rsid w:val="003B3E03"/>
  </w:style>
  <w:style w:type="paragraph" w:styleId="Header">
    <w:name w:val="header"/>
    <w:basedOn w:val="Normal"/>
    <w:link w:val="Head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B"/>
  </w:style>
  <w:style w:type="paragraph" w:styleId="Footer">
    <w:name w:val="footer"/>
    <w:basedOn w:val="Normal"/>
    <w:link w:val="Foot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B"/>
  </w:style>
  <w:style w:type="paragraph" w:styleId="ListParagraph">
    <w:name w:val="List Paragraph"/>
    <w:basedOn w:val="Normal"/>
    <w:uiPriority w:val="34"/>
    <w:qFormat/>
    <w:rsid w:val="00F20CFB"/>
    <w:pPr>
      <w:ind w:left="720"/>
      <w:contextualSpacing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20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omaha.org/wp-content/uploads/2021/09/Fruitful-2021-FAQ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hildrensomaha.org/covid-19-resource-center-for-familie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rensomaha.org/wp-content/uploads/2021/09/Fruitful-2021-FAQ.pdf" TargetMode="External"/><Relationship Id="rId11" Type="http://schemas.openxmlformats.org/officeDocument/2006/relationships/hyperlink" Target="https://www.childrensomaha.org/health-news/your-teen-has-been-vaccinated-now-wha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hildrensomaha.org/health-news/your-teen-has-been-vaccinated-now-wha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hildrensomaha.org/wp-content/uploads/2021/09/Fruitful-2021-FAQ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Gassel</cp:lastModifiedBy>
  <cp:revision>12</cp:revision>
  <cp:lastPrinted>2021-07-30T20:26:00Z</cp:lastPrinted>
  <dcterms:created xsi:type="dcterms:W3CDTF">2021-07-30T22:21:00Z</dcterms:created>
  <dcterms:modified xsi:type="dcterms:W3CDTF">2021-09-29T17:14:00Z</dcterms:modified>
</cp:coreProperties>
</file>